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07C4" w14:textId="77777777" w:rsidR="001F7803" w:rsidRPr="0005303C" w:rsidRDefault="001F7803" w:rsidP="001F78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05303C">
        <w:rPr>
          <w:rFonts w:ascii="Arial" w:eastAsia="Times New Roman" w:hAnsi="Arial" w:cs="Arial"/>
          <w:b/>
          <w:caps/>
          <w:sz w:val="20"/>
          <w:szCs w:val="20"/>
        </w:rPr>
        <w:t>Rövid összefoglalás a projektről</w:t>
      </w:r>
    </w:p>
    <w:p w14:paraId="20AD07C5" w14:textId="77777777" w:rsidR="001F7803" w:rsidRPr="0005303C" w:rsidRDefault="001F7803" w:rsidP="001F780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</w:p>
    <w:p w14:paraId="5896D738" w14:textId="2A964926" w:rsidR="00C250C5" w:rsidRPr="0005303C" w:rsidRDefault="00C250C5" w:rsidP="00C250C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5303C">
        <w:rPr>
          <w:rFonts w:ascii="Arial" w:eastAsia="Times New Roman" w:hAnsi="Arial" w:cs="Arial"/>
          <w:bCs/>
          <w:sz w:val="20"/>
          <w:szCs w:val="20"/>
        </w:rPr>
        <w:t>Támogatási szerződés száma:</w:t>
      </w:r>
      <w:r w:rsidRPr="0005303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E6EEB" w:rsidRPr="0005303C">
        <w:rPr>
          <w:rFonts w:ascii="Arial" w:eastAsia="Times New Roman" w:hAnsi="Arial" w:cs="Arial"/>
          <w:b/>
          <w:bCs/>
          <w:sz w:val="20"/>
          <w:szCs w:val="20"/>
        </w:rPr>
        <w:t>TOP-1.1.3-15-TL1-2016-00003</w:t>
      </w:r>
    </w:p>
    <w:p w14:paraId="20AD07C9" w14:textId="5506D985" w:rsidR="00123948" w:rsidRPr="0005303C" w:rsidRDefault="00C250C5" w:rsidP="00C25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03C">
        <w:rPr>
          <w:rFonts w:ascii="Arial" w:eastAsia="Times New Roman" w:hAnsi="Arial" w:cs="Arial"/>
          <w:sz w:val="20"/>
          <w:szCs w:val="20"/>
        </w:rPr>
        <w:t xml:space="preserve">Kedvezményezett: </w:t>
      </w:r>
      <w:r w:rsidR="003A7A39" w:rsidRPr="0005303C">
        <w:rPr>
          <w:rFonts w:ascii="Arial" w:eastAsia="Times New Roman" w:hAnsi="Arial" w:cs="Arial"/>
          <w:b/>
          <w:sz w:val="20"/>
          <w:szCs w:val="20"/>
        </w:rPr>
        <w:t>Nagymányok Város Önkormányzata</w:t>
      </w:r>
    </w:p>
    <w:p w14:paraId="20AD07CA" w14:textId="77777777" w:rsidR="00123948" w:rsidRPr="0005303C" w:rsidRDefault="001239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763D27" w14:textId="3F9FF6DE" w:rsidR="00D07A55" w:rsidRPr="0005303C" w:rsidRDefault="00D07A55" w:rsidP="00D0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03C">
        <w:rPr>
          <w:rFonts w:ascii="Arial" w:eastAsia="Times New Roman" w:hAnsi="Arial" w:cs="Arial"/>
          <w:sz w:val="20"/>
          <w:szCs w:val="20"/>
        </w:rPr>
        <w:t>A fejlesztés indokoltsága:</w:t>
      </w:r>
      <w:r w:rsidR="00E36B06" w:rsidRPr="0005303C">
        <w:rPr>
          <w:rFonts w:ascii="Arial" w:eastAsia="Times New Roman" w:hAnsi="Arial" w:cs="Arial"/>
          <w:sz w:val="20"/>
          <w:szCs w:val="20"/>
        </w:rPr>
        <w:t xml:space="preserve"> </w:t>
      </w:r>
      <w:r w:rsidRPr="0005303C">
        <w:rPr>
          <w:rFonts w:ascii="Arial" w:eastAsia="Times New Roman" w:hAnsi="Arial" w:cs="Arial"/>
          <w:sz w:val="20"/>
          <w:szCs w:val="20"/>
        </w:rPr>
        <w:t xml:space="preserve">A Terület- és Településfejlesztési Operatív Program a fenntartható, intelligens és befogadó növekedést célzó, a belső erőforrásokra épülő, gazdaságélénkítő és foglalkoztatás-ösztönző térségi és helyi gazdaságfejlesztés fő eszköze, összhangban a teljes foglalkoztatásra és a munkaalapú társadalomra vonatkozó nemzeti célkitűzéssel. </w:t>
      </w:r>
    </w:p>
    <w:p w14:paraId="7D14C38D" w14:textId="77777777" w:rsidR="00D07A55" w:rsidRPr="0005303C" w:rsidRDefault="00D07A55" w:rsidP="00D0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03C">
        <w:rPr>
          <w:rFonts w:ascii="Arial" w:eastAsia="Times New Roman" w:hAnsi="Arial" w:cs="Arial"/>
          <w:sz w:val="20"/>
          <w:szCs w:val="20"/>
        </w:rPr>
        <w:t xml:space="preserve">A program kimondja, hogy a támogatott projektek egymásra épülő fejlesztési elemeket foglalnak magukban, melynek fő célja a gazdaságfejlesztési intézkedéseken keresztül megvalósuló munkahelyteremtés. </w:t>
      </w:r>
    </w:p>
    <w:p w14:paraId="209EF5E1" w14:textId="77777777" w:rsidR="00D07A55" w:rsidRPr="0005303C" w:rsidRDefault="00D07A55" w:rsidP="00D0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03C">
        <w:rPr>
          <w:rFonts w:ascii="Arial" w:eastAsia="Times New Roman" w:hAnsi="Arial" w:cs="Arial"/>
          <w:sz w:val="20"/>
          <w:szCs w:val="20"/>
        </w:rPr>
        <w:t>Jelen pályázatunkban a fenti célokkal összhangban elő kívánjuk segíteni a helyi gazdaság üzleti infrastrukturális hátterének biztosítását, a helyi mezőgazdasági termékek helyi piacokra való hatékony eljuttatását, a helyi termékek értékesítési csatornáinak infrastrukturális támogatását. A fejlesztés által javul a helyi vállalkozások működési környezete, amely középtávon munkahelymegőrzést, illetve -teremtést eredményezhet, és hozzájárul a város-vidék együttműködés erősítéséhez.</w:t>
      </w:r>
    </w:p>
    <w:p w14:paraId="20AD07CD" w14:textId="662E2427" w:rsidR="00123948" w:rsidRPr="0005303C" w:rsidRDefault="001239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11AFA4" w14:textId="77777777" w:rsidR="00D07A55" w:rsidRPr="0005303C" w:rsidRDefault="00D0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03C">
        <w:rPr>
          <w:rFonts w:ascii="Arial" w:eastAsia="Times New Roman" w:hAnsi="Arial" w:cs="Arial"/>
          <w:sz w:val="20"/>
          <w:szCs w:val="20"/>
        </w:rPr>
        <w:t>A fejlesztés 2017.08.01 és 2018.09.30 között valósul meg.</w:t>
      </w:r>
    </w:p>
    <w:p w14:paraId="0C23D8FB" w14:textId="77777777" w:rsidR="00D07A55" w:rsidRPr="0005303C" w:rsidRDefault="00D0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B353E3" w14:textId="77777777" w:rsidR="00FA53BC" w:rsidRPr="00FA53BC" w:rsidRDefault="00E36B06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03C">
        <w:rPr>
          <w:rFonts w:ascii="Arial" w:eastAsia="Times New Roman" w:hAnsi="Arial" w:cs="Arial"/>
          <w:sz w:val="20"/>
          <w:szCs w:val="20"/>
        </w:rPr>
        <w:t xml:space="preserve">Főbb létesítmények: </w:t>
      </w:r>
      <w:r w:rsidR="00FA53BC" w:rsidRPr="00FA53BC">
        <w:rPr>
          <w:rFonts w:ascii="Arial" w:eastAsia="Times New Roman" w:hAnsi="Arial" w:cs="Arial"/>
          <w:sz w:val="20"/>
          <w:szCs w:val="20"/>
        </w:rPr>
        <w:t>A tervezett kialakítást és elrendezést a helyszínrajz tartalmazza.</w:t>
      </w:r>
    </w:p>
    <w:p w14:paraId="7BA61975" w14:textId="77777777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>A tervezett Piac csarnok épület, egyszintes kialakítású, befogott vasbeton pilléres, acél gerendás keretszerkezetekkel került kialakításra. A szociális blokk a csarnok szerkezet alatt vasbeton pillérekkel merevített falazott szerkezettel kerül kialakításra a tervlapokon szereplő alaprajzi kialakítással</w:t>
      </w:r>
    </w:p>
    <w:p w14:paraId="2E2B9038" w14:textId="77777777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 xml:space="preserve">A piac árusító része egy fedett, de három oldalról nyitott tér lenne, </w:t>
      </w:r>
      <w:proofErr w:type="spellStart"/>
      <w:r w:rsidRPr="00FA53BC">
        <w:rPr>
          <w:rFonts w:ascii="Arial" w:eastAsia="Times New Roman" w:hAnsi="Arial" w:cs="Arial"/>
          <w:sz w:val="20"/>
          <w:szCs w:val="20"/>
        </w:rPr>
        <w:t>viacolor</w:t>
      </w:r>
      <w:proofErr w:type="spellEnd"/>
      <w:r w:rsidRPr="00FA53BC">
        <w:rPr>
          <w:rFonts w:ascii="Arial" w:eastAsia="Times New Roman" w:hAnsi="Arial" w:cs="Arial"/>
          <w:sz w:val="20"/>
          <w:szCs w:val="20"/>
        </w:rPr>
        <w:t xml:space="preserve"> burkolattal.</w:t>
      </w:r>
    </w:p>
    <w:p w14:paraId="730D6C89" w14:textId="6FE65053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>A kiszolgáló építmény, egy hagyományos kiselemes építési rendszerű, zárt építményként készülne. Itt lennének kialakítva a kiszolgáló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A53BC">
        <w:rPr>
          <w:rFonts w:ascii="Arial" w:eastAsia="Times New Roman" w:hAnsi="Arial" w:cs="Arial"/>
          <w:sz w:val="20"/>
          <w:szCs w:val="20"/>
        </w:rPr>
        <w:t>helyiségek, a piacfelügyeleti iroda, gépészeti és villamos elosztó helyiség, valamint nemenként elkülönített vizes helyiségek.</w:t>
      </w:r>
    </w:p>
    <w:p w14:paraId="41B8C453" w14:textId="1D9A326C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 xml:space="preserve">A tervezett új Piac csarnok épületre 3,5 </w:t>
      </w:r>
      <w:proofErr w:type="spellStart"/>
      <w:r w:rsidRPr="00FA53BC">
        <w:rPr>
          <w:rFonts w:ascii="Arial" w:eastAsia="Times New Roman" w:hAnsi="Arial" w:cs="Arial"/>
          <w:sz w:val="20"/>
          <w:szCs w:val="20"/>
        </w:rPr>
        <w:t>kWp</w:t>
      </w:r>
      <w:proofErr w:type="spellEnd"/>
      <w:r w:rsidRPr="00FA53BC">
        <w:rPr>
          <w:rFonts w:ascii="Arial" w:eastAsia="Times New Roman" w:hAnsi="Arial" w:cs="Arial"/>
          <w:sz w:val="20"/>
          <w:szCs w:val="20"/>
        </w:rPr>
        <w:t xml:space="preserve"> teljesítményű napelem telep kerül telepítése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FA53BC">
        <w:rPr>
          <w:rFonts w:ascii="Arial" w:eastAsia="Times New Roman" w:hAnsi="Arial" w:cs="Arial"/>
          <w:sz w:val="20"/>
          <w:szCs w:val="20"/>
        </w:rPr>
        <w:t>Az alaprajzi elrendezések a vonatkozó tervlapokon.</w:t>
      </w:r>
    </w:p>
    <w:p w14:paraId="49F7635F" w14:textId="77777777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 xml:space="preserve">A tervezéssel érintett ingatlan Nagymányokon, a Petőfi utcában, a belterület 661/13 helyrajzi szám alatt helyezkedik el, illetve a 662-es </w:t>
      </w:r>
      <w:proofErr w:type="spellStart"/>
      <w:r w:rsidRPr="00FA53BC">
        <w:rPr>
          <w:rFonts w:ascii="Arial" w:eastAsia="Times New Roman" w:hAnsi="Arial" w:cs="Arial"/>
          <w:sz w:val="20"/>
          <w:szCs w:val="20"/>
        </w:rPr>
        <w:t>hrszt</w:t>
      </w:r>
      <w:proofErr w:type="spellEnd"/>
      <w:r w:rsidRPr="00FA53BC">
        <w:rPr>
          <w:rFonts w:ascii="Arial" w:eastAsia="Times New Roman" w:hAnsi="Arial" w:cs="Arial"/>
          <w:sz w:val="20"/>
          <w:szCs w:val="20"/>
        </w:rPr>
        <w:t xml:space="preserve"> érintjük a csapadékvíz elvezető csatornával.</w:t>
      </w:r>
    </w:p>
    <w:p w14:paraId="0D35AB1F" w14:textId="48801D93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>A meglévő épületek, a tervezett új épület, a belső utak, parkolók, a helyszínrajz szerint, helyezkednek el, illetve ezek szerint lesznek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A53BC">
        <w:rPr>
          <w:rFonts w:ascii="Arial" w:eastAsia="Times New Roman" w:hAnsi="Arial" w:cs="Arial"/>
          <w:sz w:val="20"/>
          <w:szCs w:val="20"/>
        </w:rPr>
        <w:t>kialakítva.</w:t>
      </w:r>
    </w:p>
    <w:p w14:paraId="5EF27BB5" w14:textId="77777777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>Az ingatlan mind gyalogosan és személygépkocsival is több irányból, közterületekről közelíthető meg.</w:t>
      </w:r>
    </w:p>
    <w:p w14:paraId="1780B87B" w14:textId="39DCD111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>A tervezett új épülethez az OTÉK előírásai alapján</w:t>
      </w:r>
      <w:r>
        <w:rPr>
          <w:rFonts w:ascii="Arial" w:eastAsia="Times New Roman" w:hAnsi="Arial" w:cs="Arial"/>
          <w:sz w:val="20"/>
          <w:szCs w:val="20"/>
        </w:rPr>
        <w:t xml:space="preserve"> 16 db </w:t>
      </w:r>
      <w:proofErr w:type="spellStart"/>
      <w:r>
        <w:rPr>
          <w:rFonts w:ascii="Arial" w:eastAsia="Times New Roman" w:hAnsi="Arial" w:cs="Arial"/>
          <w:sz w:val="20"/>
          <w:szCs w:val="20"/>
        </w:rPr>
        <w:t>szgk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</w:t>
      </w:r>
      <w:r w:rsidR="003079DC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db tehergépjármű </w:t>
      </w:r>
      <w:r w:rsidRPr="00FA53BC">
        <w:rPr>
          <w:rFonts w:ascii="Arial" w:eastAsia="Times New Roman" w:hAnsi="Arial" w:cs="Arial"/>
          <w:sz w:val="20"/>
          <w:szCs w:val="20"/>
        </w:rPr>
        <w:t>parkolóhely</w:t>
      </w:r>
      <w:r>
        <w:rPr>
          <w:rFonts w:ascii="Arial" w:eastAsia="Times New Roman" w:hAnsi="Arial" w:cs="Arial"/>
          <w:sz w:val="20"/>
          <w:szCs w:val="20"/>
        </w:rPr>
        <w:t xml:space="preserve"> kerül </w:t>
      </w:r>
      <w:r w:rsidRPr="00FA53BC">
        <w:rPr>
          <w:rFonts w:ascii="Arial" w:eastAsia="Times New Roman" w:hAnsi="Arial" w:cs="Arial"/>
          <w:sz w:val="20"/>
          <w:szCs w:val="20"/>
        </w:rPr>
        <w:t>kialakítása. 1 parkolóhely akadálymentesen kerülne kialakításra.</w:t>
      </w:r>
    </w:p>
    <w:p w14:paraId="1FE1B18F" w14:textId="41034A7A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>Az új épületbe a szükséges közművek kiépítése, a meglévő közüzemi hálózatokra csatlakoztatva megoldható. A területen keletkező csapadékvizek elvezetésére csatornarendszer kerül kialakításra, víznyelő aknákkal, a szomszédos vízelvezető árokba kivezetve.</w:t>
      </w:r>
    </w:p>
    <w:p w14:paraId="3F4711E4" w14:textId="77777777" w:rsidR="00FA53BC" w:rsidRPr="00FA53BC" w:rsidRDefault="00FA53BC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53BC">
        <w:rPr>
          <w:rFonts w:ascii="Arial" w:eastAsia="Times New Roman" w:hAnsi="Arial" w:cs="Arial"/>
          <w:sz w:val="20"/>
          <w:szCs w:val="20"/>
        </w:rPr>
        <w:t>A tárgyi beruházás a vonatkozó jogszabályok alapján építési enge</w:t>
      </w:r>
      <w:bookmarkStart w:id="0" w:name="_GoBack"/>
      <w:bookmarkEnd w:id="0"/>
      <w:r w:rsidRPr="00FA53BC">
        <w:rPr>
          <w:rFonts w:ascii="Arial" w:eastAsia="Times New Roman" w:hAnsi="Arial" w:cs="Arial"/>
          <w:sz w:val="20"/>
          <w:szCs w:val="20"/>
        </w:rPr>
        <w:t xml:space="preserve">dély köteles építési tevékenység. </w:t>
      </w:r>
    </w:p>
    <w:p w14:paraId="060D842B" w14:textId="0D28EA5B" w:rsidR="00E36B06" w:rsidRPr="0005303C" w:rsidRDefault="00E36B06" w:rsidP="00FA53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D9E0E1" w14:textId="53AAE12B" w:rsidR="00E36B06" w:rsidRPr="0005303C" w:rsidRDefault="00E36B06" w:rsidP="00D0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03C">
        <w:rPr>
          <w:rFonts w:ascii="Arial" w:eastAsia="Times New Roman" w:hAnsi="Arial" w:cs="Arial"/>
          <w:sz w:val="20"/>
          <w:szCs w:val="20"/>
        </w:rPr>
        <w:t>A fejlesztés megvalósítása külső közreműködők bevonásával történik.</w:t>
      </w:r>
    </w:p>
    <w:p w14:paraId="3A80A710" w14:textId="7E138B8F" w:rsidR="00E36B06" w:rsidRPr="0005303C" w:rsidRDefault="00E36B06" w:rsidP="00D0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03C">
        <w:rPr>
          <w:rFonts w:ascii="Arial" w:eastAsia="Times New Roman" w:hAnsi="Arial" w:cs="Arial"/>
          <w:sz w:val="20"/>
          <w:szCs w:val="20"/>
        </w:rPr>
        <w:t>A fejlesztés összege nettó 70 000 000.-Ft</w:t>
      </w:r>
    </w:p>
    <w:p w14:paraId="095AB83E" w14:textId="64429CD8" w:rsidR="00E36B06" w:rsidRPr="0005303C" w:rsidRDefault="00E36B06" w:rsidP="00D07A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303C">
        <w:rPr>
          <w:rFonts w:ascii="Arial" w:eastAsia="Times New Roman" w:hAnsi="Arial" w:cs="Arial"/>
          <w:sz w:val="20"/>
          <w:szCs w:val="20"/>
        </w:rPr>
        <w:t>A fejlesztés üzemeltetését az önkormányzat végzi.</w:t>
      </w:r>
    </w:p>
    <w:p w14:paraId="20AD07CE" w14:textId="77777777" w:rsidR="00123948" w:rsidRPr="0005303C" w:rsidRDefault="001239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AD07CF" w14:textId="77777777" w:rsidR="00123948" w:rsidRPr="0005303C" w:rsidRDefault="001239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123948" w:rsidRPr="0005303C" w:rsidSect="00A20157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DD5B" w14:textId="77777777" w:rsidR="00C4594D" w:rsidRDefault="00C4594D" w:rsidP="00D20FC2">
      <w:pPr>
        <w:spacing w:after="0" w:line="240" w:lineRule="auto"/>
      </w:pPr>
      <w:r>
        <w:separator/>
      </w:r>
    </w:p>
  </w:endnote>
  <w:endnote w:type="continuationSeparator" w:id="0">
    <w:p w14:paraId="7E1B5A87" w14:textId="77777777" w:rsidR="00C4594D" w:rsidRDefault="00C4594D" w:rsidP="00D2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1865" w14:textId="64A42699" w:rsidR="004A79E5" w:rsidRDefault="004A79E5">
    <w:pPr>
      <w:pStyle w:val="llb"/>
      <w:jc w:val="center"/>
    </w:pPr>
  </w:p>
  <w:p w14:paraId="20AD0885" w14:textId="7D3D3575" w:rsidR="004A79E5" w:rsidRDefault="004A79E5" w:rsidP="00A2015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8DDC" w14:textId="77777777" w:rsidR="00C4594D" w:rsidRDefault="00C4594D" w:rsidP="00D20FC2">
      <w:pPr>
        <w:spacing w:after="0" w:line="240" w:lineRule="auto"/>
      </w:pPr>
      <w:r>
        <w:separator/>
      </w:r>
    </w:p>
  </w:footnote>
  <w:footnote w:type="continuationSeparator" w:id="0">
    <w:p w14:paraId="10F0C873" w14:textId="77777777" w:rsidR="00C4594D" w:rsidRDefault="00C4594D" w:rsidP="00D2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0886" w14:textId="77777777" w:rsidR="004A79E5" w:rsidRDefault="004A79E5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AD088F" wp14:editId="20AD0890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1" cy="751506"/>
          <wp:effectExtent l="19050" t="0" r="0" b="0"/>
          <wp:wrapNone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0AD0891" wp14:editId="20AD0892">
          <wp:simplePos x="0" y="0"/>
          <wp:positionH relativeFrom="column">
            <wp:posOffset>-461645</wp:posOffset>
          </wp:positionH>
          <wp:positionV relativeFrom="paragraph">
            <wp:posOffset>9342120</wp:posOffset>
          </wp:positionV>
          <wp:extent cx="2299970" cy="952500"/>
          <wp:effectExtent l="19050" t="0" r="5080" b="0"/>
          <wp:wrapThrough wrapText="bothSides">
            <wp:wrapPolygon edited="0">
              <wp:start x="-179" y="0"/>
              <wp:lineTo x="-179" y="21168"/>
              <wp:lineTo x="21648" y="21168"/>
              <wp:lineTo x="21648" y="0"/>
              <wp:lineTo x="-179" y="0"/>
            </wp:wrapPolygon>
          </wp:wrapThrough>
          <wp:docPr id="6" name="Kép 0" descr="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infoblokk_2020_ESB_Alapok_3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997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07C"/>
    <w:multiLevelType w:val="multilevel"/>
    <w:tmpl w:val="B360DB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7E4B3C"/>
    <w:multiLevelType w:val="multilevel"/>
    <w:tmpl w:val="2682C5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9D2DAF"/>
    <w:multiLevelType w:val="hybridMultilevel"/>
    <w:tmpl w:val="32CC3C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4E1B91"/>
    <w:multiLevelType w:val="hybridMultilevel"/>
    <w:tmpl w:val="4B78CE4A"/>
    <w:lvl w:ilvl="0" w:tplc="3AD699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83EEA"/>
    <w:multiLevelType w:val="hybridMultilevel"/>
    <w:tmpl w:val="99DE435C"/>
    <w:lvl w:ilvl="0" w:tplc="7E32A4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501F"/>
    <w:multiLevelType w:val="multilevel"/>
    <w:tmpl w:val="A4781B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D63"/>
    <w:multiLevelType w:val="hybridMultilevel"/>
    <w:tmpl w:val="1FB6F276"/>
    <w:lvl w:ilvl="0" w:tplc="263E93A8">
      <w:start w:val="1"/>
      <w:numFmt w:val="ordinal"/>
      <w:lvlText w:val="8.%1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33A08"/>
    <w:multiLevelType w:val="multilevel"/>
    <w:tmpl w:val="D9CC2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2E4F4E"/>
    <w:multiLevelType w:val="hybridMultilevel"/>
    <w:tmpl w:val="7360CC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5171"/>
    <w:multiLevelType w:val="hybridMultilevel"/>
    <w:tmpl w:val="D9A2DAB6"/>
    <w:lvl w:ilvl="0" w:tplc="B64286B2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25D58D7"/>
    <w:multiLevelType w:val="hybridMultilevel"/>
    <w:tmpl w:val="072EEA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C342B"/>
    <w:multiLevelType w:val="hybridMultilevel"/>
    <w:tmpl w:val="F04664CC"/>
    <w:lvl w:ilvl="0" w:tplc="6AD25FCE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C4101"/>
    <w:multiLevelType w:val="multilevel"/>
    <w:tmpl w:val="C76E3A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7520F3"/>
    <w:multiLevelType w:val="hybridMultilevel"/>
    <w:tmpl w:val="9E0C98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7B46"/>
    <w:multiLevelType w:val="multilevel"/>
    <w:tmpl w:val="06E4D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693365"/>
    <w:multiLevelType w:val="hybridMultilevel"/>
    <w:tmpl w:val="B83C4AC6"/>
    <w:lvl w:ilvl="0" w:tplc="780245EC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2"/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21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 w:numId="21">
    <w:abstractNumId w:val="2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C2"/>
    <w:rsid w:val="00014E22"/>
    <w:rsid w:val="00022005"/>
    <w:rsid w:val="00022C05"/>
    <w:rsid w:val="000256A5"/>
    <w:rsid w:val="0002717A"/>
    <w:rsid w:val="0005303C"/>
    <w:rsid w:val="000551A7"/>
    <w:rsid w:val="0005611F"/>
    <w:rsid w:val="00060CD7"/>
    <w:rsid w:val="0007046F"/>
    <w:rsid w:val="00084F6E"/>
    <w:rsid w:val="000C3123"/>
    <w:rsid w:val="000C369D"/>
    <w:rsid w:val="000D51D8"/>
    <w:rsid w:val="000E0EE1"/>
    <w:rsid w:val="000F7C3A"/>
    <w:rsid w:val="00102134"/>
    <w:rsid w:val="001039AE"/>
    <w:rsid w:val="001046B5"/>
    <w:rsid w:val="001110F2"/>
    <w:rsid w:val="00111B68"/>
    <w:rsid w:val="001221D5"/>
    <w:rsid w:val="00122EF7"/>
    <w:rsid w:val="00123948"/>
    <w:rsid w:val="00123A66"/>
    <w:rsid w:val="00124C7C"/>
    <w:rsid w:val="00125DCD"/>
    <w:rsid w:val="0012627D"/>
    <w:rsid w:val="001378F2"/>
    <w:rsid w:val="001475B7"/>
    <w:rsid w:val="001563E2"/>
    <w:rsid w:val="00165602"/>
    <w:rsid w:val="00167EFD"/>
    <w:rsid w:val="001877E1"/>
    <w:rsid w:val="001A525C"/>
    <w:rsid w:val="001A677B"/>
    <w:rsid w:val="001A7ECC"/>
    <w:rsid w:val="001C1F54"/>
    <w:rsid w:val="001D464F"/>
    <w:rsid w:val="001D4D3E"/>
    <w:rsid w:val="001D7B7A"/>
    <w:rsid w:val="001E05FB"/>
    <w:rsid w:val="001E4248"/>
    <w:rsid w:val="001E6608"/>
    <w:rsid w:val="001E7F18"/>
    <w:rsid w:val="001F31DB"/>
    <w:rsid w:val="001F394B"/>
    <w:rsid w:val="001F7803"/>
    <w:rsid w:val="00201E7F"/>
    <w:rsid w:val="002055D7"/>
    <w:rsid w:val="002158C0"/>
    <w:rsid w:val="002250FA"/>
    <w:rsid w:val="002328EC"/>
    <w:rsid w:val="002361F0"/>
    <w:rsid w:val="0024430C"/>
    <w:rsid w:val="00247758"/>
    <w:rsid w:val="00261B49"/>
    <w:rsid w:val="00274D52"/>
    <w:rsid w:val="002879C2"/>
    <w:rsid w:val="00294879"/>
    <w:rsid w:val="002A11AD"/>
    <w:rsid w:val="002B0F6F"/>
    <w:rsid w:val="002C7B51"/>
    <w:rsid w:val="002E1B75"/>
    <w:rsid w:val="002E487C"/>
    <w:rsid w:val="002E5735"/>
    <w:rsid w:val="002E7F96"/>
    <w:rsid w:val="00300051"/>
    <w:rsid w:val="003079DC"/>
    <w:rsid w:val="00307C41"/>
    <w:rsid w:val="00344B3E"/>
    <w:rsid w:val="00344E3A"/>
    <w:rsid w:val="00350287"/>
    <w:rsid w:val="00354D79"/>
    <w:rsid w:val="003573AE"/>
    <w:rsid w:val="0035788D"/>
    <w:rsid w:val="003728DB"/>
    <w:rsid w:val="003979D7"/>
    <w:rsid w:val="003A1D4C"/>
    <w:rsid w:val="003A7A39"/>
    <w:rsid w:val="003B4BFD"/>
    <w:rsid w:val="003D1DB4"/>
    <w:rsid w:val="003D4454"/>
    <w:rsid w:val="003F4B11"/>
    <w:rsid w:val="00402D7D"/>
    <w:rsid w:val="004150EC"/>
    <w:rsid w:val="00420033"/>
    <w:rsid w:val="00424B47"/>
    <w:rsid w:val="00435A63"/>
    <w:rsid w:val="0045018E"/>
    <w:rsid w:val="00464663"/>
    <w:rsid w:val="0047215C"/>
    <w:rsid w:val="00476C1B"/>
    <w:rsid w:val="00476F60"/>
    <w:rsid w:val="00493D1F"/>
    <w:rsid w:val="004A622D"/>
    <w:rsid w:val="004A79E5"/>
    <w:rsid w:val="004C2CE7"/>
    <w:rsid w:val="004E429C"/>
    <w:rsid w:val="004E6EEB"/>
    <w:rsid w:val="004F718D"/>
    <w:rsid w:val="00503186"/>
    <w:rsid w:val="00503EE9"/>
    <w:rsid w:val="0050481D"/>
    <w:rsid w:val="00505BF9"/>
    <w:rsid w:val="00521545"/>
    <w:rsid w:val="0052530C"/>
    <w:rsid w:val="005309D5"/>
    <w:rsid w:val="00534810"/>
    <w:rsid w:val="00535523"/>
    <w:rsid w:val="005629CD"/>
    <w:rsid w:val="00562D9B"/>
    <w:rsid w:val="005656C2"/>
    <w:rsid w:val="00575997"/>
    <w:rsid w:val="00594307"/>
    <w:rsid w:val="005A31D6"/>
    <w:rsid w:val="005C0BF7"/>
    <w:rsid w:val="005C4DFA"/>
    <w:rsid w:val="00607D9E"/>
    <w:rsid w:val="00614479"/>
    <w:rsid w:val="0062595F"/>
    <w:rsid w:val="006431B1"/>
    <w:rsid w:val="006555FD"/>
    <w:rsid w:val="0067045B"/>
    <w:rsid w:val="006751FD"/>
    <w:rsid w:val="0067784B"/>
    <w:rsid w:val="00695426"/>
    <w:rsid w:val="006A1CE0"/>
    <w:rsid w:val="006A23E3"/>
    <w:rsid w:val="006A7051"/>
    <w:rsid w:val="006B214E"/>
    <w:rsid w:val="006B57FC"/>
    <w:rsid w:val="006C1885"/>
    <w:rsid w:val="006C4877"/>
    <w:rsid w:val="006F0132"/>
    <w:rsid w:val="006F0DD9"/>
    <w:rsid w:val="00732BB7"/>
    <w:rsid w:val="00733AC8"/>
    <w:rsid w:val="00740DA6"/>
    <w:rsid w:val="00753362"/>
    <w:rsid w:val="007809EA"/>
    <w:rsid w:val="00783B34"/>
    <w:rsid w:val="0078655C"/>
    <w:rsid w:val="00786637"/>
    <w:rsid w:val="007C5921"/>
    <w:rsid w:val="007C5BAA"/>
    <w:rsid w:val="007C5F5A"/>
    <w:rsid w:val="007C68F6"/>
    <w:rsid w:val="007D2A8E"/>
    <w:rsid w:val="007D2E19"/>
    <w:rsid w:val="007D5A64"/>
    <w:rsid w:val="007D71CF"/>
    <w:rsid w:val="007E01D0"/>
    <w:rsid w:val="007E6591"/>
    <w:rsid w:val="00806979"/>
    <w:rsid w:val="0080739F"/>
    <w:rsid w:val="00811E09"/>
    <w:rsid w:val="008127B4"/>
    <w:rsid w:val="00812E76"/>
    <w:rsid w:val="008414D1"/>
    <w:rsid w:val="00862C79"/>
    <w:rsid w:val="00874AC1"/>
    <w:rsid w:val="008769AA"/>
    <w:rsid w:val="00886E30"/>
    <w:rsid w:val="00890470"/>
    <w:rsid w:val="008A1E2D"/>
    <w:rsid w:val="008B6D9D"/>
    <w:rsid w:val="008C0FC5"/>
    <w:rsid w:val="008C5D08"/>
    <w:rsid w:val="008D0A1F"/>
    <w:rsid w:val="008D205D"/>
    <w:rsid w:val="008D570F"/>
    <w:rsid w:val="008E704A"/>
    <w:rsid w:val="008F122E"/>
    <w:rsid w:val="008F17CA"/>
    <w:rsid w:val="008F2F55"/>
    <w:rsid w:val="00907249"/>
    <w:rsid w:val="00917BD1"/>
    <w:rsid w:val="00926AEE"/>
    <w:rsid w:val="00940393"/>
    <w:rsid w:val="00946FD5"/>
    <w:rsid w:val="00952FB8"/>
    <w:rsid w:val="00970D79"/>
    <w:rsid w:val="00975D25"/>
    <w:rsid w:val="00975EAF"/>
    <w:rsid w:val="00977682"/>
    <w:rsid w:val="009A19C4"/>
    <w:rsid w:val="009A3941"/>
    <w:rsid w:val="009A5ECA"/>
    <w:rsid w:val="009B765D"/>
    <w:rsid w:val="009C663C"/>
    <w:rsid w:val="009E0BD2"/>
    <w:rsid w:val="009E1825"/>
    <w:rsid w:val="009E2F50"/>
    <w:rsid w:val="009E3B3B"/>
    <w:rsid w:val="009F2A20"/>
    <w:rsid w:val="009F5267"/>
    <w:rsid w:val="00A02203"/>
    <w:rsid w:val="00A06BA6"/>
    <w:rsid w:val="00A06CA5"/>
    <w:rsid w:val="00A07D1E"/>
    <w:rsid w:val="00A1635B"/>
    <w:rsid w:val="00A170B9"/>
    <w:rsid w:val="00A20157"/>
    <w:rsid w:val="00A20D65"/>
    <w:rsid w:val="00A43762"/>
    <w:rsid w:val="00A51F84"/>
    <w:rsid w:val="00A55455"/>
    <w:rsid w:val="00A66BC7"/>
    <w:rsid w:val="00A74123"/>
    <w:rsid w:val="00A804B9"/>
    <w:rsid w:val="00A829C4"/>
    <w:rsid w:val="00A83A12"/>
    <w:rsid w:val="00A86A54"/>
    <w:rsid w:val="00A91F9D"/>
    <w:rsid w:val="00A9275B"/>
    <w:rsid w:val="00AA736E"/>
    <w:rsid w:val="00AD147A"/>
    <w:rsid w:val="00AD200C"/>
    <w:rsid w:val="00AF3DD6"/>
    <w:rsid w:val="00B14628"/>
    <w:rsid w:val="00B223EA"/>
    <w:rsid w:val="00B5459D"/>
    <w:rsid w:val="00B54CA3"/>
    <w:rsid w:val="00B57C9E"/>
    <w:rsid w:val="00B67980"/>
    <w:rsid w:val="00B85A01"/>
    <w:rsid w:val="00B9112C"/>
    <w:rsid w:val="00B958FA"/>
    <w:rsid w:val="00BA2182"/>
    <w:rsid w:val="00BA22EB"/>
    <w:rsid w:val="00BC317E"/>
    <w:rsid w:val="00BD7298"/>
    <w:rsid w:val="00BE049F"/>
    <w:rsid w:val="00C04319"/>
    <w:rsid w:val="00C132FA"/>
    <w:rsid w:val="00C15B21"/>
    <w:rsid w:val="00C16AFC"/>
    <w:rsid w:val="00C2095E"/>
    <w:rsid w:val="00C250C5"/>
    <w:rsid w:val="00C4594D"/>
    <w:rsid w:val="00C53EDE"/>
    <w:rsid w:val="00C54C74"/>
    <w:rsid w:val="00C60DC0"/>
    <w:rsid w:val="00C94A9F"/>
    <w:rsid w:val="00CA7988"/>
    <w:rsid w:val="00CC46EB"/>
    <w:rsid w:val="00CD5A1E"/>
    <w:rsid w:val="00D00D29"/>
    <w:rsid w:val="00D041A6"/>
    <w:rsid w:val="00D0654C"/>
    <w:rsid w:val="00D07A55"/>
    <w:rsid w:val="00D20FC2"/>
    <w:rsid w:val="00D34F5D"/>
    <w:rsid w:val="00D44E41"/>
    <w:rsid w:val="00D60A16"/>
    <w:rsid w:val="00D70A4C"/>
    <w:rsid w:val="00D7409C"/>
    <w:rsid w:val="00D83330"/>
    <w:rsid w:val="00D85471"/>
    <w:rsid w:val="00D90DF8"/>
    <w:rsid w:val="00D941CE"/>
    <w:rsid w:val="00DA443D"/>
    <w:rsid w:val="00DB6283"/>
    <w:rsid w:val="00DC2A6C"/>
    <w:rsid w:val="00DD07F3"/>
    <w:rsid w:val="00DE0E90"/>
    <w:rsid w:val="00DE4E42"/>
    <w:rsid w:val="00DE7F32"/>
    <w:rsid w:val="00E04076"/>
    <w:rsid w:val="00E13C95"/>
    <w:rsid w:val="00E2539E"/>
    <w:rsid w:val="00E27802"/>
    <w:rsid w:val="00E320A7"/>
    <w:rsid w:val="00E36B06"/>
    <w:rsid w:val="00E5341C"/>
    <w:rsid w:val="00E53FD7"/>
    <w:rsid w:val="00E553ED"/>
    <w:rsid w:val="00E55A11"/>
    <w:rsid w:val="00E669B8"/>
    <w:rsid w:val="00E6745A"/>
    <w:rsid w:val="00E7636D"/>
    <w:rsid w:val="00E77FCA"/>
    <w:rsid w:val="00E81351"/>
    <w:rsid w:val="00E9389D"/>
    <w:rsid w:val="00E94705"/>
    <w:rsid w:val="00E960C9"/>
    <w:rsid w:val="00E972A6"/>
    <w:rsid w:val="00EB2AC9"/>
    <w:rsid w:val="00EB66B1"/>
    <w:rsid w:val="00EC41DF"/>
    <w:rsid w:val="00ED7D00"/>
    <w:rsid w:val="00EF608E"/>
    <w:rsid w:val="00EF7B2C"/>
    <w:rsid w:val="00F0781D"/>
    <w:rsid w:val="00F12CE1"/>
    <w:rsid w:val="00F14C46"/>
    <w:rsid w:val="00F3243D"/>
    <w:rsid w:val="00F54F6D"/>
    <w:rsid w:val="00F640C1"/>
    <w:rsid w:val="00F65FC4"/>
    <w:rsid w:val="00F709CA"/>
    <w:rsid w:val="00F77821"/>
    <w:rsid w:val="00F91434"/>
    <w:rsid w:val="00F92B56"/>
    <w:rsid w:val="00FA53BC"/>
    <w:rsid w:val="00FB07FC"/>
    <w:rsid w:val="00FB0AAF"/>
    <w:rsid w:val="00FC4784"/>
    <w:rsid w:val="00FC6981"/>
    <w:rsid w:val="00FD1325"/>
    <w:rsid w:val="00FE437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D03AF"/>
  <w15:docId w15:val="{463D0F1F-34CD-410B-B75B-82F0493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85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854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854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854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854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D20FC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20F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D20FC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FC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0F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0F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6C48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F55"/>
  </w:style>
  <w:style w:type="paragraph" w:styleId="llb">
    <w:name w:val="footer"/>
    <w:basedOn w:val="Norml"/>
    <w:link w:val="llbCh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F55"/>
  </w:style>
  <w:style w:type="table" w:styleId="Rcsostblzat">
    <w:name w:val="Table Grid"/>
    <w:basedOn w:val="Normltblzat"/>
    <w:uiPriority w:val="59"/>
    <w:rsid w:val="009E3B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545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854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8547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8547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854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854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AAMHeading4">
    <w:name w:val="AAM_Heading 4"/>
    <w:basedOn w:val="Cmsor4"/>
    <w:next w:val="Norml"/>
    <w:uiPriority w:val="99"/>
    <w:rsid w:val="00D85471"/>
    <w:pPr>
      <w:keepLines w:val="0"/>
      <w:numPr>
        <w:ilvl w:val="3"/>
        <w:numId w:val="11"/>
      </w:numPr>
      <w:tabs>
        <w:tab w:val="left" w:pos="964"/>
        <w:tab w:val="num" w:pos="1800"/>
      </w:tabs>
      <w:spacing w:before="240" w:after="240" w:line="280" w:lineRule="atLeast"/>
    </w:pPr>
    <w:rPr>
      <w:rFonts w:ascii="Franklin Gothic Demi" w:eastAsia="Times New Roman" w:hAnsi="Franklin Gothic Demi" w:cs="Times New Roman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"/>
    <w:uiPriority w:val="99"/>
    <w:rsid w:val="00D85471"/>
    <w:pPr>
      <w:keepLines w:val="0"/>
      <w:numPr>
        <w:ilvl w:val="4"/>
        <w:numId w:val="11"/>
      </w:numPr>
      <w:tabs>
        <w:tab w:val="left" w:pos="1134"/>
        <w:tab w:val="num" w:pos="252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szCs w:val="20"/>
      <w:lang w:eastAsia="hu-HU"/>
    </w:rPr>
  </w:style>
  <w:style w:type="paragraph" w:customStyle="1" w:styleId="AAMHeading6">
    <w:name w:val="AAM_Heading 6"/>
    <w:basedOn w:val="Cmsor6"/>
    <w:next w:val="Norml"/>
    <w:uiPriority w:val="99"/>
    <w:rsid w:val="00D85471"/>
    <w:pPr>
      <w:keepLines w:val="0"/>
      <w:numPr>
        <w:ilvl w:val="5"/>
        <w:numId w:val="11"/>
      </w:numPr>
      <w:tabs>
        <w:tab w:val="left" w:pos="1361"/>
        <w:tab w:val="num" w:pos="288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7">
    <w:name w:val="AAM_Heading 7"/>
    <w:basedOn w:val="Cmsor7"/>
    <w:next w:val="Norml"/>
    <w:uiPriority w:val="99"/>
    <w:rsid w:val="00D85471"/>
    <w:pPr>
      <w:keepLines w:val="0"/>
      <w:numPr>
        <w:ilvl w:val="6"/>
        <w:numId w:val="11"/>
      </w:numPr>
      <w:tabs>
        <w:tab w:val="left" w:pos="1588"/>
        <w:tab w:val="num" w:pos="3600"/>
      </w:tabs>
      <w:spacing w:before="240" w:after="240" w:line="280" w:lineRule="atLeast"/>
    </w:pPr>
    <w:rPr>
      <w:rFonts w:ascii="Franklin Gothic Demi" w:eastAsia="Times New Roman" w:hAnsi="Franklin Gothic Demi" w:cs="Times New Roman"/>
      <w:i w:val="0"/>
      <w:iCs w:val="0"/>
      <w:smallCaps/>
      <w:color w:val="auto"/>
      <w:sz w:val="24"/>
      <w:szCs w:val="20"/>
      <w:lang w:eastAsia="hu-HU"/>
    </w:rPr>
  </w:style>
  <w:style w:type="paragraph" w:customStyle="1" w:styleId="AAMHeading8">
    <w:name w:val="AAM_Heading 8"/>
    <w:basedOn w:val="Cmsor8"/>
    <w:next w:val="Norml"/>
    <w:uiPriority w:val="99"/>
    <w:rsid w:val="00D85471"/>
    <w:pPr>
      <w:keepLines w:val="0"/>
      <w:numPr>
        <w:ilvl w:val="7"/>
        <w:numId w:val="11"/>
      </w:numPr>
      <w:tabs>
        <w:tab w:val="left" w:pos="1814"/>
        <w:tab w:val="num" w:pos="3960"/>
      </w:tabs>
      <w:spacing w:before="240" w:after="240" w:line="280" w:lineRule="atLeast"/>
    </w:pPr>
    <w:rPr>
      <w:rFonts w:ascii="Franklin Gothic Demi" w:eastAsia="Times New Roman" w:hAnsi="Franklin Gothic Demi" w:cs="Times New Roman"/>
      <w:smallCaps/>
      <w:color w:val="auto"/>
      <w:sz w:val="24"/>
      <w:lang w:eastAsia="hu-HU"/>
    </w:rPr>
  </w:style>
  <w:style w:type="paragraph" w:customStyle="1" w:styleId="AAMHeading1">
    <w:name w:val="AAM_Heading 1"/>
    <w:basedOn w:val="Norml"/>
    <w:uiPriority w:val="99"/>
    <w:rsid w:val="00D85471"/>
    <w:pPr>
      <w:numPr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2">
    <w:name w:val="AAM_Heading 2"/>
    <w:basedOn w:val="Norml"/>
    <w:uiPriority w:val="99"/>
    <w:rsid w:val="00D85471"/>
    <w:pPr>
      <w:numPr>
        <w:ilvl w:val="1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customStyle="1" w:styleId="AAMHeading3">
    <w:name w:val="AAM_Heading 3"/>
    <w:basedOn w:val="Norml"/>
    <w:uiPriority w:val="99"/>
    <w:rsid w:val="00D85471"/>
    <w:pPr>
      <w:numPr>
        <w:ilvl w:val="2"/>
        <w:numId w:val="11"/>
      </w:numPr>
    </w:pPr>
    <w:rPr>
      <w:rFonts w:ascii="Arial" w:eastAsiaTheme="minorHAnsi" w:hAnsi="Arial" w:cstheme="minorHAnsi"/>
      <w:color w:val="000000" w:themeColor="text1"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D85471"/>
    <w:pPr>
      <w:spacing w:after="0" w:line="240" w:lineRule="auto"/>
    </w:pPr>
    <w:rPr>
      <w:rFonts w:eastAsiaTheme="minorHAnsi"/>
      <w:lang w:eastAsia="en-US"/>
    </w:rPr>
  </w:style>
  <w:style w:type="character" w:customStyle="1" w:styleId="DefaultTextChar">
    <w:name w:val="Default Text Char"/>
    <w:link w:val="DefaultText"/>
    <w:locked/>
    <w:rsid w:val="00D85471"/>
    <w:rPr>
      <w:sz w:val="24"/>
      <w:szCs w:val="24"/>
      <w:lang w:val="en-US" w:eastAsia="ar-SA"/>
    </w:rPr>
  </w:style>
  <w:style w:type="paragraph" w:customStyle="1" w:styleId="DefaultText">
    <w:name w:val="Default Text"/>
    <w:basedOn w:val="Norml"/>
    <w:link w:val="DefaultTextChar"/>
    <w:rsid w:val="00D85471"/>
    <w:pPr>
      <w:widowControl w:val="0"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Jegyzetszveg1">
    <w:name w:val="Jegyzetszöveg1"/>
    <w:basedOn w:val="Norml"/>
    <w:rsid w:val="00D8547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palrs">
    <w:name w:val="caption"/>
    <w:basedOn w:val="Norml"/>
    <w:next w:val="Norml"/>
    <w:qFormat/>
    <w:rsid w:val="00D85471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D854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7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D85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D8547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40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53EA46875A4943B7173C7213898026" ma:contentTypeVersion="0" ma:contentTypeDescription="Új dokumentum létrehozása." ma:contentTypeScope="" ma:versionID="0bc0e2e0daf2236a9c7e463162957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FD89-E515-46BF-ABA6-825C1164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C65E15-67E8-4770-BDF5-2F9F220EE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38D95-520D-4F0E-9FDE-D1D639723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6345D-31F9-45DA-AA9D-F3E385B2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Nóra dr.</dc:creator>
  <cp:lastModifiedBy>Ákos Lantay</cp:lastModifiedBy>
  <cp:revision>3</cp:revision>
  <cp:lastPrinted>2016-12-12T12:36:00Z</cp:lastPrinted>
  <dcterms:created xsi:type="dcterms:W3CDTF">2019-01-23T12:00:00Z</dcterms:created>
  <dcterms:modified xsi:type="dcterms:W3CDTF">2019-01-23T12:00:00Z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0x010100AD53EA46875A4943B7173C7213898026</vt:lpwstr>
  </property>
</Properties>
</file>